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DF29" w14:textId="6F3413E6" w:rsidR="001459FA" w:rsidRPr="00E1217B" w:rsidRDefault="001459FA" w:rsidP="001459FA">
      <w:pPr>
        <w:pStyle w:val="Nagwek1"/>
        <w:jc w:val="center"/>
        <w:rPr>
          <w:rFonts w:eastAsia="Times New Roman"/>
          <w:b/>
          <w:color w:val="FF000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1217B">
        <w:rPr>
          <w:rFonts w:eastAsia="Times New Roman"/>
          <w:b/>
          <w:color w:val="FF000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Regulamin wypożyczaln</w:t>
      </w:r>
      <w:r w:rsidR="002F03AD">
        <w:rPr>
          <w:rFonts w:eastAsia="Times New Roman"/>
          <w:b/>
          <w:color w:val="FF000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Pr="00E1217B">
        <w:rPr>
          <w:rFonts w:eastAsia="Times New Roman"/>
          <w:b/>
          <w:color w:val="FF000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Gminnej Biblioteki Publicznej w </w:t>
      </w:r>
      <w:r w:rsidR="00E1217B" w:rsidRPr="00E1217B">
        <w:rPr>
          <w:rFonts w:eastAsia="Times New Roman"/>
          <w:b/>
          <w:color w:val="FF000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Jeziorzanach</w:t>
      </w:r>
    </w:p>
    <w:p w14:paraId="60CBF212" w14:textId="77777777" w:rsidR="001459FA" w:rsidRPr="001459FA" w:rsidRDefault="001459FA" w:rsidP="001459F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color w:val="FF0000"/>
          <w:kern w:val="0"/>
          <w:sz w:val="21"/>
          <w:szCs w:val="21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color w:val="FF0000"/>
          <w:kern w:val="0"/>
          <w:sz w:val="21"/>
          <w:szCs w:val="21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 </w:t>
      </w:r>
    </w:p>
    <w:p w14:paraId="4164A8FB" w14:textId="77777777" w:rsidR="00F243F6" w:rsidRPr="002F03AD" w:rsidRDefault="001459FA" w:rsidP="001459F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 xml:space="preserve">§1. </w:t>
      </w:r>
    </w:p>
    <w:p w14:paraId="0B129600" w14:textId="4031610B" w:rsidR="001459FA" w:rsidRPr="001459FA" w:rsidRDefault="001459FA" w:rsidP="001459F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PRAWO KORZYSTANIA</w:t>
      </w:r>
    </w:p>
    <w:p w14:paraId="63114255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1.Zbiory Biblioteki są zbiorami ogólnie dostępnymi.</w:t>
      </w:r>
    </w:p>
    <w:p w14:paraId="282AA9E5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2.Korzystanie ze zbiorów jest bezpłatne.</w:t>
      </w:r>
    </w:p>
    <w:p w14:paraId="07C48911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3.Przy zapisie do Biblioteki zgłaszający się powinien:</w:t>
      </w:r>
    </w:p>
    <w:p w14:paraId="19CB009C" w14:textId="77777777" w:rsidR="001459FA" w:rsidRPr="001459FA" w:rsidRDefault="001459FA" w:rsidP="001459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okazać dokument stwierdzający tożsamość,</w:t>
      </w:r>
    </w:p>
    <w:p w14:paraId="1BE31353" w14:textId="65F268FE" w:rsidR="001459FA" w:rsidRPr="001459FA" w:rsidRDefault="001459FA" w:rsidP="001459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zobowiązać się podpisem do przestrzegania regulaminu.</w:t>
      </w:r>
    </w:p>
    <w:p w14:paraId="716928E5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4.Dane osobowe, które podaje się przy zapisie do Biblioteki są niezbędne do zawarcia umowy cywilno-prawnej użyczenia materiałów bibliotecznych. Osoba, która nie wyrazi zgody na umieszczenie swoich danych osobowych w ewidencji Czytelników, nie może wypożyczać książek do domu. Dane czytelników nie będą udostępniane innym podmiotom.</w:t>
      </w:r>
    </w:p>
    <w:p w14:paraId="6A52DFE9" w14:textId="136935D2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5.Każdy czytelnik zapisany do biblioteki otrzymuje </w:t>
      </w:r>
      <w:r w:rsidR="00E1217B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kartę biblioteczną z nadanym numerem i kodem PIN.</w:t>
      </w:r>
    </w:p>
    <w:p w14:paraId="0864DE44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6.Każdy czytelnik ma prawo wglądu do swoich danych osobowych umieszczonych w ewidencji czytelników oraz ich poprawiania.</w:t>
      </w:r>
    </w:p>
    <w:p w14:paraId="20AF8A68" w14:textId="7E3C1095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7.Administratorem ewidencji czytelników jest Gminna Biblioteka Publiczna w </w:t>
      </w:r>
      <w:r w:rsidR="00E1217B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Jeziorzanach.</w:t>
      </w:r>
    </w:p>
    <w:p w14:paraId="095D7800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8.Za niepełnoletniego czytelnika odpowiadają i podpisują zobowiązanie rodzice lub opiekunowie prawni.</w:t>
      </w:r>
    </w:p>
    <w:p w14:paraId="61D13EA9" w14:textId="12430098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9.Czytelnik zobowiązany jest informować Bibliotekę o zmianie miejsca zamieszkania</w:t>
      </w:r>
      <w:r w:rsidR="00E1217B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.</w:t>
      </w:r>
    </w:p>
    <w:p w14:paraId="335DCF1C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10.W czasie, gdy w domu czytelnika panuje choroba zakaźna nie może on korzystać z wypożyczalni.</w:t>
      </w:r>
    </w:p>
    <w:p w14:paraId="30DF265C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11.W Bibliotece obowiązuje zakaz palenia tytoniu i spożywania posiłków.</w:t>
      </w:r>
    </w:p>
    <w:p w14:paraId="7BCF724E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12.Czytelnik przychodzący do Biblioteki z wolnym dostępem do półek zostawia wierzchnie okrycie, torbę lub plecak w miejscu wskazanym przez bibliotekarza.</w:t>
      </w:r>
    </w:p>
    <w:p w14:paraId="781D31DE" w14:textId="77777777" w:rsidR="00F243F6" w:rsidRPr="002F03AD" w:rsidRDefault="001459FA" w:rsidP="001459F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§</w:t>
      </w:r>
      <w:r w:rsidR="00E1217B" w:rsidRPr="002F03AD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2</w:t>
      </w: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.</w:t>
      </w:r>
    </w:p>
    <w:p w14:paraId="6B8A03B7" w14:textId="4DB371AF" w:rsidR="001459FA" w:rsidRPr="001459FA" w:rsidRDefault="001459FA" w:rsidP="001459F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 xml:space="preserve"> WYPOŻYCZANIE</w:t>
      </w:r>
    </w:p>
    <w:p w14:paraId="28BD68EF" w14:textId="70050EB2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1.Wypożyczać można jednocześnie </w:t>
      </w:r>
      <w:r w:rsidR="00E1217B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5</w:t>
      </w: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 wolumin</w:t>
      </w:r>
      <w:r w:rsidR="00E1217B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ów</w:t>
      </w: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, na okres nie dłuższy niż 30 dni</w:t>
      </w:r>
      <w:r w:rsidR="00E1217B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 (lub jeśli pracownik biblioteki zdecyduje inaczej)</w:t>
      </w: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.</w:t>
      </w:r>
    </w:p>
    <w:p w14:paraId="056F7092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2.Biblioteka może przesunąć termin zwrotu wypożyczonej książki, jeżeli nie ma na nią zapotrzebowania ze strony innych czytelników.</w:t>
      </w:r>
    </w:p>
    <w:p w14:paraId="1F3E390E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3.Biblioteka może żądać zwrotu książek przed terminem ustalonym w ust. 1 i 2 jeżeli stanowią one szczególnie poszukiwane pozycje.</w:t>
      </w:r>
    </w:p>
    <w:p w14:paraId="311F816A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4.Na prośbę czytelnika Biblioteka może rezerwować książki aktualnie wypożyczone przez innych czytelników.</w:t>
      </w:r>
    </w:p>
    <w:p w14:paraId="20B4833F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lastRenderedPageBreak/>
        <w:t>5.Na prośbę czytelników Biblioteka sprowadza w miarę możliwości książki z innych bibliotek.</w:t>
      </w:r>
    </w:p>
    <w:p w14:paraId="481BC328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6.Z księgozbioru podręcznego korzysta się tylko na miejscu.</w:t>
      </w:r>
    </w:p>
    <w:p w14:paraId="6C1AA301" w14:textId="15039A8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7.Bibliotekarz na prośbę czytelnika udziela informacji o książkach, pomaga w doborze literatury, korzystaniu z katalog</w:t>
      </w:r>
      <w:r w:rsidR="00E1217B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u</w:t>
      </w: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, wydawnictw informacyjnych itp.</w:t>
      </w:r>
    </w:p>
    <w:p w14:paraId="54EC5685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8.Wybrane książki czytelnik rejestruje u bibliotekarza, oraz dokonuje zwrotu w miejscu wypożyczenia.</w:t>
      </w:r>
    </w:p>
    <w:p w14:paraId="44CDA2B3" w14:textId="77777777" w:rsidR="00F243F6" w:rsidRPr="002F03AD" w:rsidRDefault="001459FA" w:rsidP="001459F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§</w:t>
      </w:r>
      <w:r w:rsidR="00E1217B" w:rsidRPr="002F03AD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3</w:t>
      </w: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 xml:space="preserve">. </w:t>
      </w:r>
    </w:p>
    <w:p w14:paraId="09C02195" w14:textId="130F160D" w:rsidR="001459FA" w:rsidRPr="001459FA" w:rsidRDefault="001459FA" w:rsidP="001459F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POSZANOWANIE I ZABEZPIECZENIE KSIĄŻEK</w:t>
      </w:r>
    </w:p>
    <w:p w14:paraId="2AD50EDF" w14:textId="77777777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1.Czytelnik jest obowiązany do szanowania książek będących własnością społeczną i dobrem kultury narodowej, powinien zwrócić uwagę na stan książki przed jej wypożyczeniem. Zauważone uszkodzenia należy zgłosić bibliotekarzowi.</w:t>
      </w:r>
    </w:p>
    <w:p w14:paraId="4AA84E43" w14:textId="303BA652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2.Za szkody powstałe w wyniku zagubienia, uszkodzenia lub zniszczenia książki odpowiada czytelnik. </w:t>
      </w:r>
      <w:r w:rsidR="00F243F6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Zobowiązany on jest do odkupienia danej książki w jak najszybszym terminie.</w:t>
      </w:r>
    </w:p>
    <w:p w14:paraId="35CF4498" w14:textId="7B3A80D6" w:rsidR="001459FA" w:rsidRPr="001459FA" w:rsidRDefault="001459FA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3. Czytelnik może, za zgodą </w:t>
      </w:r>
      <w:r w:rsidR="00F243F6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dyrektora biblioteki</w:t>
      </w: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, dostarczyć zamiast zagubionej lub zniszczonej inną książkę nie mniejszej wartości, przydatną dla Biblioteki.</w:t>
      </w:r>
    </w:p>
    <w:p w14:paraId="1110DA1B" w14:textId="6C970DF4" w:rsidR="00F243F6" w:rsidRPr="002F03AD" w:rsidRDefault="001459FA" w:rsidP="00F243F6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§</w:t>
      </w:r>
      <w:r w:rsidR="00F243F6" w:rsidRPr="002F03AD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4</w:t>
      </w: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.</w:t>
      </w:r>
    </w:p>
    <w:p w14:paraId="6B875667" w14:textId="1FE78CCA" w:rsidR="001459FA" w:rsidRPr="001459FA" w:rsidRDefault="001459FA" w:rsidP="00F243F6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PRZETRZYMYWANIE KSIĄŻEK</w:t>
      </w:r>
    </w:p>
    <w:p w14:paraId="2F06DAAF" w14:textId="270C468C" w:rsidR="001459FA" w:rsidRPr="001459FA" w:rsidRDefault="00F243F6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1</w:t>
      </w:r>
      <w:r w:rsidR="001459FA"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.Czytelnik, do którego Biblioteka wysłała upomnienie w sprawie zwrotu książek, pokrywa koszty jego wysłania wg obowiązujących cen.</w:t>
      </w:r>
    </w:p>
    <w:p w14:paraId="3500408B" w14:textId="6E48FE0D" w:rsidR="001459FA" w:rsidRPr="001459FA" w:rsidRDefault="00F243F6" w:rsidP="001459FA">
      <w:pPr>
        <w:shd w:val="clear" w:color="auto" w:fill="FFFFFF"/>
        <w:spacing w:after="150" w:line="240" w:lineRule="auto"/>
        <w:ind w:left="600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2</w:t>
      </w:r>
      <w:r w:rsidR="001459FA"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.Jeżeli czytelnik mimo upomnień wysyłanych przez Bibliotekę odmawia zwrotu książki lub uiszczenia należnych opłat, Biblioteka dochodzi swych roszczeń na drodze prawnej.</w:t>
      </w:r>
    </w:p>
    <w:p w14:paraId="4E317E49" w14:textId="6DF2D031" w:rsidR="00F243F6" w:rsidRPr="002F03AD" w:rsidRDefault="001459FA" w:rsidP="00F243F6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§</w:t>
      </w:r>
      <w:r w:rsidR="00F243F6" w:rsidRPr="002F03AD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5</w:t>
      </w: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.</w:t>
      </w:r>
    </w:p>
    <w:p w14:paraId="65B8ED95" w14:textId="79FF3216" w:rsidR="001459FA" w:rsidRPr="001459FA" w:rsidRDefault="001459FA" w:rsidP="00F243F6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SKARGI I WNIOSKI</w:t>
      </w:r>
    </w:p>
    <w:p w14:paraId="027F6C36" w14:textId="77777777" w:rsidR="001459FA" w:rsidRPr="001459FA" w:rsidRDefault="001459FA" w:rsidP="001459F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Skargi i wnioski czytelnicy mogą wpisywać do Księgi życzeń i zażaleń.</w:t>
      </w:r>
    </w:p>
    <w:p w14:paraId="31EF0F96" w14:textId="77777777" w:rsidR="002F03AD" w:rsidRPr="002F03AD" w:rsidRDefault="001459FA" w:rsidP="001459F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§</w:t>
      </w:r>
      <w:r w:rsidR="00F243F6" w:rsidRPr="002F03AD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6</w:t>
      </w: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>.</w:t>
      </w:r>
    </w:p>
    <w:p w14:paraId="6D67097D" w14:textId="3F5B7046" w:rsidR="001459FA" w:rsidRPr="001459FA" w:rsidRDefault="001459FA" w:rsidP="001459F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lang w:eastAsia="pl-PL"/>
          <w14:ligatures w14:val="none"/>
        </w:rPr>
        <w:t xml:space="preserve"> PRZEPISY KOŃCOWE</w:t>
      </w:r>
    </w:p>
    <w:p w14:paraId="24E3F142" w14:textId="3BFD3DB9" w:rsidR="001459FA" w:rsidRPr="001459FA" w:rsidRDefault="001459FA" w:rsidP="001459F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Czytelnik nie stosujący się do przepisów niniejszego regulaminu może być czasowo, a w szczególnie drastycznych wypadkach na stałe, pozbawiony prawa do korzystania z wypożyczalni. Decyzję w tej sprawie podejmuje </w:t>
      </w:r>
      <w:r w:rsidR="00F243F6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dyrektor biblioteki</w:t>
      </w: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 xml:space="preserve">. Czytelnikowi przysługuje prawo odwołania się do Dyrektora Gminnej Biblioteki Publicznej w </w:t>
      </w:r>
      <w:r w:rsidR="00F243F6" w:rsidRPr="002F03AD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Jeziorzanach</w:t>
      </w:r>
      <w:r w:rsidRPr="001459FA">
        <w:rPr>
          <w:rFonts w:ascii="Source Sans Pro" w:eastAsia="Times New Roman" w:hAnsi="Source Sans Pro" w:cs="Times New Roman"/>
          <w:color w:val="000000"/>
          <w:kern w:val="0"/>
          <w:lang w:eastAsia="pl-PL"/>
          <w14:ligatures w14:val="none"/>
        </w:rPr>
        <w:t>.</w:t>
      </w:r>
    </w:p>
    <w:p w14:paraId="51D9D300" w14:textId="77777777" w:rsidR="00FB4951" w:rsidRDefault="00FB4951"/>
    <w:sectPr w:rsidR="00FB4951" w:rsidSect="001459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6F4"/>
    <w:multiLevelType w:val="multilevel"/>
    <w:tmpl w:val="0FB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A2C12"/>
    <w:multiLevelType w:val="multilevel"/>
    <w:tmpl w:val="B99E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040B"/>
    <w:multiLevelType w:val="multilevel"/>
    <w:tmpl w:val="771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83219"/>
    <w:multiLevelType w:val="multilevel"/>
    <w:tmpl w:val="6F30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12BEA"/>
    <w:multiLevelType w:val="multilevel"/>
    <w:tmpl w:val="E0B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57A7D"/>
    <w:multiLevelType w:val="multilevel"/>
    <w:tmpl w:val="C970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80E97"/>
    <w:multiLevelType w:val="multilevel"/>
    <w:tmpl w:val="DEF2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962561">
    <w:abstractNumId w:val="1"/>
  </w:num>
  <w:num w:numId="2" w16cid:durableId="1802460656">
    <w:abstractNumId w:val="5"/>
  </w:num>
  <w:num w:numId="3" w16cid:durableId="269164578">
    <w:abstractNumId w:val="0"/>
  </w:num>
  <w:num w:numId="4" w16cid:durableId="333533187">
    <w:abstractNumId w:val="6"/>
  </w:num>
  <w:num w:numId="5" w16cid:durableId="2013406224">
    <w:abstractNumId w:val="4"/>
  </w:num>
  <w:num w:numId="6" w16cid:durableId="1032725777">
    <w:abstractNumId w:val="3"/>
  </w:num>
  <w:num w:numId="7" w16cid:durableId="1371103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FA"/>
    <w:rsid w:val="001459FA"/>
    <w:rsid w:val="002F03AD"/>
    <w:rsid w:val="004907FE"/>
    <w:rsid w:val="00E1217B"/>
    <w:rsid w:val="00F243F6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1146"/>
  <w15:chartTrackingRefBased/>
  <w15:docId w15:val="{1DF42B45-38B5-4F4D-9AE2-BD023C0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5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459F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459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4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Szabelska</dc:creator>
  <cp:keywords/>
  <dc:description/>
  <cp:lastModifiedBy>Małgorzata Szabelska</cp:lastModifiedBy>
  <cp:revision>1</cp:revision>
  <cp:lastPrinted>2024-03-11T11:51:00Z</cp:lastPrinted>
  <dcterms:created xsi:type="dcterms:W3CDTF">2024-03-11T11:20:00Z</dcterms:created>
  <dcterms:modified xsi:type="dcterms:W3CDTF">2024-03-11T11:52:00Z</dcterms:modified>
</cp:coreProperties>
</file>